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13E" w:rsidRDefault="00C97861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四川中衡检测技术有限公司</w:t>
      </w:r>
    </w:p>
    <w:p w:rsidR="00A2613E" w:rsidRDefault="00C97861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 xml:space="preserve">     报告书信息网上公示内容填报表     </w:t>
      </w:r>
      <w:r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295"/>
        <w:gridCol w:w="1714"/>
        <w:gridCol w:w="260"/>
        <w:gridCol w:w="1305"/>
        <w:gridCol w:w="2171"/>
      </w:tblGrid>
      <w:tr w:rsidR="00A2613E">
        <w:trPr>
          <w:trHeight w:val="692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5"/>
            <w:vAlign w:val="center"/>
          </w:tcPr>
          <w:p w:rsidR="00A2613E" w:rsidRPr="00945DDE" w:rsidRDefault="00FD193C" w:rsidP="00633A97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成都元盈精密机械有限公司</w:t>
            </w:r>
            <w:r w:rsidR="003651EA" w:rsidRPr="00945DDE">
              <w:rPr>
                <w:rFonts w:asciiTheme="minorEastAsia" w:hAnsiTheme="minorEastAsia" w:cs="黑体"/>
                <w:bCs/>
                <w:sz w:val="24"/>
              </w:rPr>
              <w:t>职业病危害现状评价</w:t>
            </w:r>
          </w:p>
        </w:tc>
      </w:tr>
      <w:tr w:rsidR="00A2613E">
        <w:trPr>
          <w:trHeight w:val="663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3269" w:type="dxa"/>
            <w:gridSpan w:val="3"/>
            <w:vAlign w:val="center"/>
          </w:tcPr>
          <w:p w:rsidR="00A2613E" w:rsidRPr="00945DDE" w:rsidRDefault="00FD193C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成都元盈精密机械有限公司</w:t>
            </w:r>
          </w:p>
        </w:tc>
        <w:tc>
          <w:tcPr>
            <w:tcW w:w="1305" w:type="dxa"/>
            <w:vAlign w:val="center"/>
          </w:tcPr>
          <w:p w:rsidR="00A2613E" w:rsidRPr="00945DDE" w:rsidRDefault="00C97861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945DDE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:rsidR="00A2613E" w:rsidRPr="009552F5" w:rsidRDefault="00FD193C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王莉</w:t>
            </w:r>
          </w:p>
        </w:tc>
      </w:tr>
      <w:tr w:rsidR="00A2613E">
        <w:trPr>
          <w:trHeight w:val="692"/>
        </w:trPr>
        <w:tc>
          <w:tcPr>
            <w:tcW w:w="1777" w:type="dxa"/>
            <w:vAlign w:val="center"/>
          </w:tcPr>
          <w:p w:rsidR="00A2613E" w:rsidRPr="00437076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437076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5"/>
            <w:vAlign w:val="center"/>
          </w:tcPr>
          <w:p w:rsidR="00A2613E" w:rsidRPr="00437076" w:rsidRDefault="00FD193C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FD193C">
              <w:rPr>
                <w:rFonts w:asciiTheme="minorEastAsia" w:hAnsiTheme="minorEastAsia"/>
                <w:bCs/>
                <w:color w:val="000000" w:themeColor="text1"/>
                <w:sz w:val="24"/>
              </w:rPr>
              <w:t>成都蛟龙工业港双流园区东海路3座39号</w:t>
            </w:r>
          </w:p>
        </w:tc>
      </w:tr>
      <w:tr w:rsidR="00A2613E">
        <w:trPr>
          <w:trHeight w:val="868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5"/>
            <w:vAlign w:val="center"/>
          </w:tcPr>
          <w:p w:rsidR="00A2613E" w:rsidRPr="00945DDE" w:rsidRDefault="003B3F65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945DDE">
              <w:rPr>
                <w:rFonts w:asciiTheme="minorEastAsia" w:hAnsiTheme="minorEastAsia" w:cs="黑体" w:hint="eastAsia"/>
                <w:bCs/>
                <w:sz w:val="24"/>
              </w:rPr>
              <w:t>杨皓</w:t>
            </w:r>
            <w:r w:rsidR="00C97861" w:rsidRPr="00945DDE">
              <w:rPr>
                <w:rFonts w:asciiTheme="minorEastAsia" w:hAnsiTheme="minorEastAsia" w:cs="黑体" w:hint="eastAsia"/>
                <w:bCs/>
                <w:sz w:val="24"/>
              </w:rPr>
              <w:t>、林瑞英</w:t>
            </w:r>
          </w:p>
        </w:tc>
      </w:tr>
      <w:tr w:rsidR="00A2613E" w:rsidTr="00945DDE">
        <w:trPr>
          <w:trHeight w:val="2956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:rsidR="00A2613E" w:rsidRPr="00945DDE" w:rsidRDefault="003651EA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945DDE">
              <w:rPr>
                <w:rFonts w:asciiTheme="minorEastAsia" w:hAnsiTheme="minorEastAsia" w:cs="黑体" w:hint="eastAsia"/>
                <w:bCs/>
                <w:sz w:val="24"/>
              </w:rPr>
              <w:t>胡晓平</w:t>
            </w:r>
            <w:r w:rsidR="00C97861" w:rsidRPr="00945DDE">
              <w:rPr>
                <w:rFonts w:asciiTheme="minorEastAsia" w:hAnsiTheme="minorEastAsia" w:cs="黑体" w:hint="eastAsia"/>
                <w:bCs/>
                <w:sz w:val="24"/>
              </w:rPr>
              <w:t>、</w:t>
            </w:r>
            <w:r w:rsidR="004C2170">
              <w:rPr>
                <w:rFonts w:asciiTheme="minorEastAsia" w:hAnsiTheme="minorEastAsia" w:cs="黑体" w:hint="eastAsia"/>
                <w:bCs/>
                <w:sz w:val="24"/>
              </w:rPr>
              <w:t>杨皓</w:t>
            </w:r>
          </w:p>
        </w:tc>
        <w:tc>
          <w:tcPr>
            <w:tcW w:w="1714" w:type="dxa"/>
            <w:vAlign w:val="center"/>
          </w:tcPr>
          <w:p w:rsidR="00A2613E" w:rsidRPr="00945DDE" w:rsidRDefault="00C97861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945DDE">
              <w:rPr>
                <w:rFonts w:asciiTheme="minorEastAsia" w:hAnsiTheme="minorEastAsia" w:cs="宋体" w:hint="eastAsia"/>
                <w:sz w:val="24"/>
              </w:rPr>
              <w:t>现场调查时间及照片</w:t>
            </w:r>
          </w:p>
        </w:tc>
        <w:tc>
          <w:tcPr>
            <w:tcW w:w="1565" w:type="dxa"/>
            <w:gridSpan w:val="2"/>
            <w:vAlign w:val="center"/>
          </w:tcPr>
          <w:p w:rsidR="00A2613E" w:rsidRPr="00945DDE" w:rsidRDefault="00C97861" w:rsidP="00FD193C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945DDE">
              <w:rPr>
                <w:rFonts w:ascii="黑体" w:eastAsia="黑体" w:hAnsi="黑体" w:cs="黑体" w:hint="eastAsia"/>
                <w:bCs/>
                <w:sz w:val="24"/>
              </w:rPr>
              <w:t>202</w:t>
            </w:r>
            <w:r w:rsidR="008A7A62">
              <w:rPr>
                <w:rFonts w:ascii="黑体" w:eastAsia="黑体" w:hAnsi="黑体" w:cs="黑体" w:hint="eastAsia"/>
                <w:bCs/>
                <w:sz w:val="24"/>
              </w:rPr>
              <w:t>4.</w:t>
            </w:r>
            <w:r w:rsidR="00FD193C">
              <w:rPr>
                <w:rFonts w:ascii="黑体" w:eastAsia="黑体" w:hAnsi="黑体" w:cs="黑体" w:hint="eastAsia"/>
                <w:bCs/>
                <w:sz w:val="24"/>
              </w:rPr>
              <w:t>5.15</w:t>
            </w:r>
          </w:p>
        </w:tc>
        <w:tc>
          <w:tcPr>
            <w:tcW w:w="2171" w:type="dxa"/>
            <w:vAlign w:val="center"/>
          </w:tcPr>
          <w:p w:rsidR="00A2613E" w:rsidRDefault="0003569B" w:rsidP="00C97861">
            <w:pPr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655B9B28" wp14:editId="1C1F4DFE">
                  <wp:extent cx="1168842" cy="1987826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7452" cy="1985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613E" w:rsidTr="00945DDE">
        <w:trPr>
          <w:trHeight w:val="2120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:rsidR="00A2613E" w:rsidRPr="00945DDE" w:rsidRDefault="0003569B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张清平、苏浩</w:t>
            </w:r>
          </w:p>
        </w:tc>
        <w:tc>
          <w:tcPr>
            <w:tcW w:w="1714" w:type="dxa"/>
            <w:vAlign w:val="center"/>
          </w:tcPr>
          <w:p w:rsidR="00A2613E" w:rsidRPr="00945DDE" w:rsidRDefault="00C97861" w:rsidP="00945DDE">
            <w:pPr>
              <w:spacing w:line="360" w:lineRule="exact"/>
              <w:jc w:val="center"/>
              <w:rPr>
                <w:rFonts w:asciiTheme="minorEastAsia" w:hAnsiTheme="minorEastAsia" w:cs="宋体"/>
                <w:sz w:val="24"/>
              </w:rPr>
            </w:pPr>
            <w:r w:rsidRPr="00945DDE">
              <w:rPr>
                <w:rFonts w:asciiTheme="minorEastAsia" w:hAnsiTheme="minorEastAsia" w:cs="宋体" w:hint="eastAsia"/>
                <w:sz w:val="24"/>
              </w:rPr>
              <w:t>现场采样时间照片</w:t>
            </w:r>
          </w:p>
        </w:tc>
        <w:tc>
          <w:tcPr>
            <w:tcW w:w="1565" w:type="dxa"/>
            <w:gridSpan w:val="2"/>
            <w:vAlign w:val="center"/>
          </w:tcPr>
          <w:p w:rsidR="00A2613E" w:rsidRPr="00945DDE" w:rsidRDefault="0003569B" w:rsidP="008A7A62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2024.05.24~2024.05.26</w:t>
            </w:r>
          </w:p>
        </w:tc>
        <w:tc>
          <w:tcPr>
            <w:tcW w:w="2171" w:type="dxa"/>
            <w:vMerge w:val="restart"/>
            <w:vAlign w:val="center"/>
          </w:tcPr>
          <w:p w:rsidR="00A2613E" w:rsidRDefault="00FD193C" w:rsidP="00C97861">
            <w:pPr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6A121E56" wp14:editId="4963F785">
                  <wp:extent cx="1097280" cy="1987826"/>
                  <wp:effectExtent l="0" t="0" r="762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813" cy="1988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07C8" w:rsidTr="00945DDE">
        <w:trPr>
          <w:trHeight w:val="1687"/>
        </w:trPr>
        <w:tc>
          <w:tcPr>
            <w:tcW w:w="1777" w:type="dxa"/>
            <w:vAlign w:val="center"/>
          </w:tcPr>
          <w:p w:rsidR="00D807C8" w:rsidRDefault="00D807C8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:rsidR="00D807C8" w:rsidRPr="00945DDE" w:rsidRDefault="003C2499" w:rsidP="002B1DA0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任典、宋志悦</w:t>
            </w:r>
          </w:p>
        </w:tc>
        <w:tc>
          <w:tcPr>
            <w:tcW w:w="1714" w:type="dxa"/>
            <w:vAlign w:val="center"/>
          </w:tcPr>
          <w:p w:rsidR="00D807C8" w:rsidRPr="00945DDE" w:rsidRDefault="00D807C8">
            <w:pPr>
              <w:spacing w:line="360" w:lineRule="exact"/>
              <w:jc w:val="center"/>
              <w:rPr>
                <w:rFonts w:asciiTheme="minorEastAsia" w:hAnsiTheme="minorEastAsia" w:cs="宋体"/>
                <w:sz w:val="24"/>
              </w:rPr>
            </w:pPr>
            <w:r w:rsidRPr="00945DDE">
              <w:rPr>
                <w:rFonts w:asciiTheme="minorEastAsia" w:hAnsiTheme="minorEastAsia" w:cs="宋体" w:hint="eastAsia"/>
                <w:sz w:val="24"/>
              </w:rPr>
              <w:t>现场检测时间及照片</w:t>
            </w:r>
          </w:p>
        </w:tc>
        <w:tc>
          <w:tcPr>
            <w:tcW w:w="1565" w:type="dxa"/>
            <w:gridSpan w:val="2"/>
            <w:vAlign w:val="center"/>
          </w:tcPr>
          <w:p w:rsidR="00D807C8" w:rsidRPr="00945DDE" w:rsidRDefault="0003569B" w:rsidP="003C2499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2024</w:t>
            </w:r>
            <w:r w:rsidR="003C2499">
              <w:rPr>
                <w:rFonts w:hint="eastAsia"/>
                <w:color w:val="000000"/>
                <w:sz w:val="24"/>
              </w:rPr>
              <w:t>.6.1</w:t>
            </w:r>
            <w:bookmarkStart w:id="0" w:name="_GoBack"/>
            <w:bookmarkEnd w:id="0"/>
          </w:p>
        </w:tc>
        <w:tc>
          <w:tcPr>
            <w:tcW w:w="2171" w:type="dxa"/>
            <w:vMerge/>
            <w:vAlign w:val="center"/>
          </w:tcPr>
          <w:p w:rsidR="00D807C8" w:rsidRDefault="00D807C8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E63E36">
        <w:trPr>
          <w:trHeight w:val="1050"/>
        </w:trPr>
        <w:tc>
          <w:tcPr>
            <w:tcW w:w="1777" w:type="dxa"/>
            <w:vAlign w:val="center"/>
          </w:tcPr>
          <w:p w:rsidR="00E63E36" w:rsidRDefault="00E63E36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5"/>
            <w:vAlign w:val="center"/>
          </w:tcPr>
          <w:p w:rsidR="00E63E36" w:rsidRPr="00945DDE" w:rsidRDefault="00FD193C" w:rsidP="00E63E36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王莉</w:t>
            </w:r>
          </w:p>
        </w:tc>
      </w:tr>
    </w:tbl>
    <w:p w:rsidR="00A2613E" w:rsidRDefault="00A2613E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A261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BBF" w:rsidRDefault="009E2BBF" w:rsidP="003B3F65">
      <w:r>
        <w:separator/>
      </w:r>
    </w:p>
  </w:endnote>
  <w:endnote w:type="continuationSeparator" w:id="0">
    <w:p w:rsidR="009E2BBF" w:rsidRDefault="009E2BBF" w:rsidP="003B3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BBF" w:rsidRDefault="009E2BBF" w:rsidP="003B3F65">
      <w:r>
        <w:separator/>
      </w:r>
    </w:p>
  </w:footnote>
  <w:footnote w:type="continuationSeparator" w:id="0">
    <w:p w:rsidR="009E2BBF" w:rsidRDefault="009E2BBF" w:rsidP="003B3F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F7"/>
    <w:rsid w:val="000302F0"/>
    <w:rsid w:val="0003569B"/>
    <w:rsid w:val="0008249C"/>
    <w:rsid w:val="000976A0"/>
    <w:rsid w:val="000E7A48"/>
    <w:rsid w:val="00116A7B"/>
    <w:rsid w:val="001235D0"/>
    <w:rsid w:val="001658F2"/>
    <w:rsid w:val="00171C0A"/>
    <w:rsid w:val="001C7B35"/>
    <w:rsid w:val="001D5465"/>
    <w:rsid w:val="001D595A"/>
    <w:rsid w:val="00225BCF"/>
    <w:rsid w:val="00226C8C"/>
    <w:rsid w:val="003222E2"/>
    <w:rsid w:val="00332ADD"/>
    <w:rsid w:val="00345A63"/>
    <w:rsid w:val="003651EA"/>
    <w:rsid w:val="003B3F65"/>
    <w:rsid w:val="003B4C07"/>
    <w:rsid w:val="003C2499"/>
    <w:rsid w:val="003E3F8B"/>
    <w:rsid w:val="003F2AFD"/>
    <w:rsid w:val="003F5F29"/>
    <w:rsid w:val="00437076"/>
    <w:rsid w:val="004A41F7"/>
    <w:rsid w:val="004C2170"/>
    <w:rsid w:val="004C77CF"/>
    <w:rsid w:val="00555CDC"/>
    <w:rsid w:val="00573F39"/>
    <w:rsid w:val="005935B8"/>
    <w:rsid w:val="005C6918"/>
    <w:rsid w:val="005C77D3"/>
    <w:rsid w:val="00633A97"/>
    <w:rsid w:val="00646049"/>
    <w:rsid w:val="006657EE"/>
    <w:rsid w:val="00681F9D"/>
    <w:rsid w:val="00695AEA"/>
    <w:rsid w:val="006B7A77"/>
    <w:rsid w:val="00787108"/>
    <w:rsid w:val="007A45A8"/>
    <w:rsid w:val="007C7A0C"/>
    <w:rsid w:val="008A7A62"/>
    <w:rsid w:val="00910D72"/>
    <w:rsid w:val="00943D07"/>
    <w:rsid w:val="00945DDE"/>
    <w:rsid w:val="0094784C"/>
    <w:rsid w:val="009544DD"/>
    <w:rsid w:val="009552F5"/>
    <w:rsid w:val="009E2BBF"/>
    <w:rsid w:val="00A23E52"/>
    <w:rsid w:val="00A2613E"/>
    <w:rsid w:val="00A941B5"/>
    <w:rsid w:val="00AB785F"/>
    <w:rsid w:val="00AD3A5F"/>
    <w:rsid w:val="00B328F4"/>
    <w:rsid w:val="00BA3E4F"/>
    <w:rsid w:val="00C56194"/>
    <w:rsid w:val="00C659CC"/>
    <w:rsid w:val="00C97861"/>
    <w:rsid w:val="00CA4E87"/>
    <w:rsid w:val="00CB4FEB"/>
    <w:rsid w:val="00CF0598"/>
    <w:rsid w:val="00D07032"/>
    <w:rsid w:val="00D60E72"/>
    <w:rsid w:val="00D807C8"/>
    <w:rsid w:val="00E63E36"/>
    <w:rsid w:val="00E66C05"/>
    <w:rsid w:val="00EB1DA2"/>
    <w:rsid w:val="00EC4981"/>
    <w:rsid w:val="00ED1197"/>
    <w:rsid w:val="00F21327"/>
    <w:rsid w:val="00F76AA4"/>
    <w:rsid w:val="00FA072F"/>
    <w:rsid w:val="00FD193C"/>
    <w:rsid w:val="0B0F5A7C"/>
    <w:rsid w:val="13C70450"/>
    <w:rsid w:val="1CA0767F"/>
    <w:rsid w:val="2E76272D"/>
    <w:rsid w:val="3CBC2AF8"/>
    <w:rsid w:val="3E5152E2"/>
    <w:rsid w:val="466E77A7"/>
    <w:rsid w:val="6A314F3C"/>
    <w:rsid w:val="733E7BCC"/>
    <w:rsid w:val="7CB6229B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qFormat/>
    <w:pPr>
      <w:spacing w:line="520" w:lineRule="exact"/>
      <w:ind w:firstLineChars="200" w:firstLine="964"/>
    </w:pPr>
    <w:rPr>
      <w:kern w:val="28"/>
    </w:rPr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customStyle="1" w:styleId="a7">
    <w:name w:val="报告正文"/>
    <w:basedOn w:val="a"/>
    <w:qFormat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qFormat/>
    <w:pPr>
      <w:spacing w:line="520" w:lineRule="exact"/>
      <w:ind w:firstLineChars="200" w:firstLine="964"/>
    </w:pPr>
    <w:rPr>
      <w:kern w:val="28"/>
    </w:rPr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customStyle="1" w:styleId="a7">
    <w:name w:val="报告正文"/>
    <w:basedOn w:val="a"/>
    <w:qFormat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42</Words>
  <Characters>243</Characters>
  <Application>Microsoft Office Word</Application>
  <DocSecurity>0</DocSecurity>
  <Lines>2</Lines>
  <Paragraphs>1</Paragraphs>
  <ScaleCrop>false</ScaleCrop>
  <Company>Microsoft</Company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hjd011</dc:creator>
  <cp:lastModifiedBy>Administrator</cp:lastModifiedBy>
  <cp:revision>17</cp:revision>
  <dcterms:created xsi:type="dcterms:W3CDTF">2022-02-14T09:24:00Z</dcterms:created>
  <dcterms:modified xsi:type="dcterms:W3CDTF">2024-07-09T05:42:00Z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04606AC8C273499BB8CBB1D49A0EDCED</vt:lpwstr>
  </property>
</Properties>
</file>